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56" w:rsidRDefault="00075056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D5">
        <w:rPr>
          <w:rFonts w:ascii="Times New Roman" w:hAnsi="Times New Roman" w:cs="Times New Roman"/>
          <w:b/>
          <w:sz w:val="28"/>
          <w:szCs w:val="28"/>
        </w:rPr>
        <w:t>Извещение о начале выполнения комплексных кадастровых работ</w:t>
      </w:r>
    </w:p>
    <w:p w:rsidR="005401D5" w:rsidRPr="005401D5" w:rsidRDefault="005401D5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1D5" w:rsidRDefault="00075056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5"/>
      <w:bookmarkEnd w:id="0"/>
      <w:r w:rsidRPr="005401D5">
        <w:rPr>
          <w:rFonts w:ascii="Times New Roman" w:hAnsi="Times New Roman" w:cs="Times New Roman"/>
          <w:sz w:val="28"/>
          <w:szCs w:val="28"/>
        </w:rPr>
        <w:t xml:space="preserve">    1. В период с </w:t>
      </w:r>
      <w:r w:rsidR="00DC1376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DC1376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по </w:t>
      </w:r>
      <w:r w:rsidR="00DC1376">
        <w:rPr>
          <w:rFonts w:ascii="Times New Roman" w:hAnsi="Times New Roman" w:cs="Times New Roman"/>
          <w:sz w:val="28"/>
          <w:szCs w:val="28"/>
        </w:rPr>
        <w:t>«01»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июня 2020 г. в отношении</w:t>
      </w:r>
      <w:r w:rsidR="00803B90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объектов недвижимости, расположенных на территории: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— Югра, городской округ город Сургут, </w:t>
      </w:r>
      <w:r w:rsidR="00DC1376">
        <w:rPr>
          <w:rFonts w:ascii="Times New Roman" w:hAnsi="Times New Roman" w:cs="Times New Roman"/>
          <w:sz w:val="28"/>
          <w:szCs w:val="28"/>
        </w:rPr>
        <w:t>№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 кадастрового квартала </w:t>
      </w:r>
      <w:r w:rsidR="00B0442D" w:rsidRPr="00B0442D">
        <w:rPr>
          <w:rFonts w:ascii="Times New Roman" w:hAnsi="Times New Roman" w:cs="Times New Roman"/>
          <w:sz w:val="28"/>
          <w:szCs w:val="28"/>
        </w:rPr>
        <w:t>86:10:0101210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, </w:t>
      </w:r>
      <w:r w:rsidR="00B0442D" w:rsidRPr="00B0442D">
        <w:rPr>
          <w:rFonts w:ascii="Times New Roman" w:hAnsi="Times New Roman" w:cs="Times New Roman"/>
          <w:sz w:val="28"/>
          <w:szCs w:val="28"/>
        </w:rPr>
        <w:t>Микрорайон 33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будут выполняться комплексные кадастровые работы в соответствии </w:t>
      </w:r>
      <w:r w:rsidR="00DC1376">
        <w:rPr>
          <w:rFonts w:ascii="Times New Roman" w:hAnsi="Times New Roman" w:cs="Times New Roman"/>
          <w:sz w:val="28"/>
          <w:szCs w:val="28"/>
        </w:rPr>
        <w:br/>
      </w:r>
      <w:r w:rsidRPr="005401D5">
        <w:rPr>
          <w:rFonts w:ascii="Times New Roman" w:hAnsi="Times New Roman" w:cs="Times New Roman"/>
          <w:sz w:val="28"/>
          <w:szCs w:val="28"/>
        </w:rPr>
        <w:t>с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муниципальн</w:t>
      </w:r>
      <w:r w:rsidR="001C1BDC" w:rsidRPr="005401D5">
        <w:rPr>
          <w:rFonts w:ascii="Times New Roman" w:hAnsi="Times New Roman" w:cs="Times New Roman"/>
          <w:sz w:val="28"/>
          <w:szCs w:val="28"/>
        </w:rPr>
        <w:t>ым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1C1BDC" w:rsidRPr="005401D5">
        <w:rPr>
          <w:rFonts w:ascii="Times New Roman" w:hAnsi="Times New Roman" w:cs="Times New Roman"/>
          <w:sz w:val="28"/>
          <w:szCs w:val="28"/>
        </w:rPr>
        <w:t>ом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от </w:t>
      </w:r>
      <w:r w:rsidR="00DC1376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DC1376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</w:t>
      </w:r>
      <w:r w:rsidR="00DC1376">
        <w:rPr>
          <w:rFonts w:ascii="Times New Roman" w:hAnsi="Times New Roman" w:cs="Times New Roman"/>
          <w:sz w:val="28"/>
          <w:szCs w:val="28"/>
        </w:rPr>
        <w:t>№</w:t>
      </w:r>
      <w:r w:rsidRPr="005401D5">
        <w:rPr>
          <w:rFonts w:ascii="Times New Roman" w:hAnsi="Times New Roman" w:cs="Times New Roman"/>
          <w:sz w:val="28"/>
          <w:szCs w:val="28"/>
        </w:rPr>
        <w:t xml:space="preserve"> 1/2020</w:t>
      </w:r>
      <w:r w:rsidR="00DC1376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заключенным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со стороны заказчика: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Департамент архитектуры и градостроительства Администрации города Сургута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628404,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Ханты-Манси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йский автономный округ-Югра, г.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 xml:space="preserve">Сургут,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ул. Восход, 4.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kadastr_geozemstroy@mail.ru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8-346</w:t>
      </w:r>
      <w:r>
        <w:rPr>
          <w:rFonts w:ascii="Times New Roman" w:hAnsi="Times New Roman" w:cs="Times New Roman"/>
          <w:sz w:val="28"/>
          <w:szCs w:val="28"/>
          <w:u w:val="single"/>
        </w:rPr>
        <w:t>2-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52-82-</w:t>
      </w:r>
      <w:r>
        <w:rPr>
          <w:rFonts w:ascii="Times New Roman" w:hAnsi="Times New Roman" w:cs="Times New Roman"/>
          <w:sz w:val="28"/>
          <w:szCs w:val="28"/>
          <w:u w:val="single"/>
        </w:rPr>
        <w:t>49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со стороны исполнителя: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Общество с ограниченной ответственностью «ГЕОЗЕМСТРОЙ», ООО «ГЕОЗЕМСТРОЙ»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кадастрового инженера: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Мишустина Елена Анатольевна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инженеров, </w:t>
      </w:r>
      <w:r w:rsidRPr="00296758">
        <w:rPr>
          <w:rFonts w:ascii="Times New Roman" w:hAnsi="Times New Roman" w:cs="Times New Roman"/>
          <w:sz w:val="28"/>
          <w:szCs w:val="28"/>
        </w:rPr>
        <w:t>членом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члена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НП002799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elenamishustina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6758">
        <w:rPr>
          <w:rFonts w:ascii="Times New Roman" w:hAnsi="Times New Roman" w:cs="Times New Roman"/>
          <w:sz w:val="28"/>
          <w:szCs w:val="28"/>
        </w:rPr>
        <w:t>фамилия, имя, отчество (при наличии) кадастрового инженера: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Синюкова Светлана Михайловна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</w:t>
      </w:r>
      <w:r w:rsidRPr="00296758">
        <w:rPr>
          <w:rFonts w:ascii="Times New Roman" w:hAnsi="Times New Roman" w:cs="Times New Roman"/>
          <w:sz w:val="28"/>
          <w:szCs w:val="28"/>
        </w:rPr>
        <w:t>инженеров,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</w:t>
      </w:r>
      <w:r w:rsidRPr="00296758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 xml:space="preserve">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НП002800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goncharova</w:t>
      </w:r>
      <w:r w:rsidRPr="00296758">
        <w:rPr>
          <w:rFonts w:ascii="Times New Roman" w:hAnsi="Times New Roman" w:cs="Times New Roman"/>
          <w:sz w:val="28"/>
          <w:szCs w:val="28"/>
        </w:rPr>
        <w:t>_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Pr="00296758">
        <w:rPr>
          <w:rFonts w:ascii="Times New Roman" w:hAnsi="Times New Roman" w:cs="Times New Roman"/>
          <w:sz w:val="28"/>
          <w:szCs w:val="28"/>
        </w:rPr>
        <w:t>_36@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4"/>
      <w:bookmarkEnd w:id="1"/>
      <w:r w:rsidRPr="00296758">
        <w:rPr>
          <w:rFonts w:ascii="Times New Roman" w:hAnsi="Times New Roman" w:cs="Times New Roman"/>
          <w:sz w:val="28"/>
          <w:szCs w:val="28"/>
        </w:rPr>
        <w:t xml:space="preserve">    2.</w:t>
      </w:r>
      <w:r w:rsidR="00DC13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Правообладатели объектов недвижимости, которые считаются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соответствии с частью 4 статьи 69 Федерального закона от 13 июля 2015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 xml:space="preserve"> ранее учтенными</w:t>
      </w:r>
      <w:r>
        <w:rPr>
          <w:rFonts w:ascii="Times New Roman" w:hAnsi="Times New Roman" w:cs="Times New Roman"/>
          <w:sz w:val="28"/>
          <w:szCs w:val="28"/>
        </w:rPr>
        <w:t xml:space="preserve"> или  сведения о которых </w:t>
      </w:r>
      <w:r w:rsidRPr="00296758">
        <w:rPr>
          <w:rFonts w:ascii="Times New Roman" w:hAnsi="Times New Roman" w:cs="Times New Roman"/>
          <w:sz w:val="28"/>
          <w:szCs w:val="28"/>
        </w:rPr>
        <w:t>в соответствии с частью 9 статьи 69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закона  </w:t>
      </w:r>
      <w:r>
        <w:rPr>
          <w:rFonts w:ascii="Times New Roman" w:hAnsi="Times New Roman" w:cs="Times New Roman"/>
          <w:sz w:val="28"/>
          <w:szCs w:val="28"/>
        </w:rPr>
        <w:br/>
        <w:t>от 13 июля 2015 года 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могут быть внесены в Единый государственный </w:t>
      </w:r>
      <w:r w:rsidRPr="00296758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Pr="0029675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о ранее   учтенных в случае отсутствия в </w:t>
      </w:r>
      <w:r w:rsidRPr="00296758"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государственном реестре недвижимости   сведений о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недвижимости, </w:t>
      </w:r>
      <w:r w:rsidRPr="00296758">
        <w:rPr>
          <w:rFonts w:ascii="Times New Roman" w:hAnsi="Times New Roman" w:cs="Times New Roman"/>
          <w:sz w:val="28"/>
          <w:szCs w:val="28"/>
        </w:rPr>
        <w:t xml:space="preserve">вправе предоставить указанному в </w:t>
      </w:r>
      <w:hyperlink w:anchor="Par55" w:tooltip="    1. В период с &quot;__&quot; ________ ____ г. по &quot;__&quot; _______ ____ г. в отношении" w:history="1">
        <w:r w:rsidRPr="00E60EA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60EA3"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извещения о начале</w:t>
      </w:r>
      <w:r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кадастровому   инженеру – исполнителю комплексных кадастровых работ имеющиеся у </w:t>
      </w:r>
      <w:r w:rsidRPr="00296758">
        <w:rPr>
          <w:rFonts w:ascii="Times New Roman" w:hAnsi="Times New Roman" w:cs="Times New Roman"/>
          <w:sz w:val="28"/>
          <w:szCs w:val="28"/>
        </w:rPr>
        <w:t>них материалы и</w:t>
      </w:r>
      <w:r>
        <w:rPr>
          <w:rFonts w:ascii="Times New Roman" w:hAnsi="Times New Roman" w:cs="Times New Roman"/>
          <w:sz w:val="28"/>
          <w:szCs w:val="28"/>
        </w:rPr>
        <w:t xml:space="preserve"> документы в отношении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недвижимости, а также заверенные в</w:t>
      </w:r>
      <w:r>
        <w:rPr>
          <w:rFonts w:ascii="Times New Roman" w:hAnsi="Times New Roman" w:cs="Times New Roman"/>
          <w:sz w:val="28"/>
          <w:szCs w:val="28"/>
        </w:rPr>
        <w:t xml:space="preserve"> порядке, установленном частями 1 </w:t>
      </w:r>
      <w:r w:rsidRPr="00296758">
        <w:rPr>
          <w:rFonts w:ascii="Times New Roman" w:hAnsi="Times New Roman" w:cs="Times New Roman"/>
          <w:sz w:val="28"/>
          <w:szCs w:val="28"/>
        </w:rPr>
        <w:t>и 9 статьи 21 Федерального закона от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96758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>, копии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устанавливающих или </w:t>
      </w:r>
      <w:r w:rsidRPr="00296758">
        <w:rPr>
          <w:rFonts w:ascii="Times New Roman" w:hAnsi="Times New Roman" w:cs="Times New Roman"/>
          <w:sz w:val="28"/>
          <w:szCs w:val="28"/>
        </w:rPr>
        <w:t>подтверждающих права на указанные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3.  Правообладатели объектов 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– земельных участков, </w:t>
      </w:r>
      <w:r w:rsidRPr="00296758">
        <w:rPr>
          <w:rFonts w:ascii="Times New Roman" w:hAnsi="Times New Roman" w:cs="Times New Roman"/>
          <w:sz w:val="28"/>
          <w:szCs w:val="28"/>
        </w:rPr>
        <w:t>зданий,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сооружений, </w:t>
      </w:r>
      <w:r>
        <w:rPr>
          <w:rFonts w:ascii="Times New Roman" w:hAnsi="Times New Roman" w:cs="Times New Roman"/>
          <w:sz w:val="28"/>
          <w:szCs w:val="28"/>
        </w:rPr>
        <w:t xml:space="preserve">объектов незавершенного строительства в течение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Pr="00296758">
        <w:rPr>
          <w:rFonts w:ascii="Times New Roman" w:hAnsi="Times New Roman" w:cs="Times New Roman"/>
          <w:sz w:val="28"/>
          <w:szCs w:val="28"/>
        </w:rPr>
        <w:t>опубликования извещения о начале выполнения комплексных кадастровых работ вправе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кадастровому </w:t>
      </w:r>
      <w:r w:rsidRPr="00296758">
        <w:rPr>
          <w:rFonts w:ascii="Times New Roman" w:hAnsi="Times New Roman" w:cs="Times New Roman"/>
          <w:sz w:val="28"/>
          <w:szCs w:val="28"/>
        </w:rPr>
        <w:t>инженеру –</w:t>
      </w:r>
      <w:r>
        <w:rPr>
          <w:rFonts w:ascii="Times New Roman" w:hAnsi="Times New Roman" w:cs="Times New Roman"/>
          <w:sz w:val="28"/>
          <w:szCs w:val="28"/>
        </w:rPr>
        <w:t xml:space="preserve"> исполнителю  комплексных кадастровых </w:t>
      </w:r>
      <w:r w:rsidRPr="00296758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55" w:tooltip="    1. В период с &quot;__&quot; ________ ____ г. по &quot;__&quot; _______ ____ г. в отношении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29675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кадастровых </w:t>
      </w:r>
      <w:r>
        <w:rPr>
          <w:rFonts w:ascii="Times New Roman" w:hAnsi="Times New Roman" w:cs="Times New Roman"/>
          <w:sz w:val="28"/>
          <w:szCs w:val="28"/>
        </w:rPr>
        <w:t xml:space="preserve">работ, по </w:t>
      </w:r>
      <w:r w:rsidRPr="00296758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84" w:tooltip="    2.   Правообладатели   объектов   недвижимости,   которые  считаются  в" w:history="1">
        <w:r w:rsidRPr="0029675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</w:t>
      </w:r>
      <w:r>
        <w:rPr>
          <w:rFonts w:ascii="Times New Roman" w:hAnsi="Times New Roman" w:cs="Times New Roman"/>
          <w:sz w:val="28"/>
          <w:szCs w:val="28"/>
        </w:rPr>
        <w:t xml:space="preserve">кадастровых работ адресу сведения об </w:t>
      </w:r>
      <w:r w:rsidRPr="00296758">
        <w:rPr>
          <w:rFonts w:ascii="Times New Roman" w:hAnsi="Times New Roman" w:cs="Times New Roman"/>
          <w:sz w:val="28"/>
          <w:szCs w:val="28"/>
        </w:rPr>
        <w:t xml:space="preserve">адресе  электронной почты и (или) </w:t>
      </w:r>
      <w:r>
        <w:rPr>
          <w:rFonts w:ascii="Times New Roman" w:hAnsi="Times New Roman" w:cs="Times New Roman"/>
          <w:sz w:val="28"/>
          <w:szCs w:val="28"/>
        </w:rPr>
        <w:t xml:space="preserve">почтовом адресе, по которым осуществляется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связь с лицом, чье право на </w:t>
      </w:r>
      <w:r>
        <w:rPr>
          <w:rFonts w:ascii="Times New Roman" w:hAnsi="Times New Roman" w:cs="Times New Roman"/>
          <w:sz w:val="28"/>
          <w:szCs w:val="28"/>
        </w:rPr>
        <w:t xml:space="preserve">объект недвижимости зарегистрировано, а также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лицом, в пользу которого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ограничение права и обременение объекта </w:t>
      </w:r>
      <w:r w:rsidRPr="00296758"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контактный адрес правообладателя), для внесения в </w:t>
      </w:r>
      <w:r w:rsidRPr="00296758">
        <w:rPr>
          <w:rFonts w:ascii="Times New Roman" w:hAnsi="Times New Roman" w:cs="Times New Roman"/>
          <w:sz w:val="28"/>
          <w:szCs w:val="28"/>
        </w:rPr>
        <w:t xml:space="preserve">Единый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реестр недвижимости сведений о контактном </w:t>
      </w:r>
      <w:r w:rsidRPr="00296758">
        <w:rPr>
          <w:rFonts w:ascii="Times New Roman" w:hAnsi="Times New Roman" w:cs="Times New Roman"/>
          <w:sz w:val="28"/>
          <w:szCs w:val="28"/>
        </w:rPr>
        <w:t>адресе</w:t>
      </w:r>
      <w:r>
        <w:rPr>
          <w:rFonts w:ascii="Times New Roman" w:hAnsi="Times New Roman" w:cs="Times New Roman"/>
          <w:sz w:val="28"/>
          <w:szCs w:val="28"/>
        </w:rPr>
        <w:t xml:space="preserve"> правообладателя и последующего надлежащего уведомления таких лиц </w:t>
      </w:r>
      <w:r w:rsidRPr="00296758">
        <w:rPr>
          <w:rFonts w:ascii="Times New Roman" w:hAnsi="Times New Roman" w:cs="Times New Roman"/>
          <w:sz w:val="28"/>
          <w:szCs w:val="28"/>
        </w:rPr>
        <w:t>о завершении   подготовки</w:t>
      </w:r>
      <w:r>
        <w:rPr>
          <w:rFonts w:ascii="Times New Roman" w:hAnsi="Times New Roman" w:cs="Times New Roman"/>
          <w:sz w:val="28"/>
          <w:szCs w:val="28"/>
        </w:rPr>
        <w:t xml:space="preserve"> проекта карты-плана территории по </w:t>
      </w:r>
      <w:r w:rsidRPr="00296758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омплексных  кадастровых работ и о проведении </w:t>
      </w:r>
      <w:r w:rsidRPr="00296758">
        <w:rPr>
          <w:rFonts w:ascii="Times New Roman" w:hAnsi="Times New Roman" w:cs="Times New Roman"/>
          <w:sz w:val="28"/>
          <w:szCs w:val="28"/>
        </w:rPr>
        <w:t>заседания согласительной комиссии по вопросу согласования местоположения границ земельных участков.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 Правообладатели</w:t>
      </w:r>
      <w:r w:rsidRPr="00296758">
        <w:rPr>
          <w:rFonts w:ascii="Times New Roman" w:hAnsi="Times New Roman" w:cs="Times New Roman"/>
          <w:sz w:val="28"/>
          <w:szCs w:val="28"/>
        </w:rPr>
        <w:t xml:space="preserve"> объектов недвижимости,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работ, не вправе препятствовать </w:t>
      </w:r>
      <w:r w:rsidRPr="00296758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 и обязаны обеспечить </w:t>
      </w:r>
      <w:r w:rsidRPr="00296758">
        <w:rPr>
          <w:rFonts w:ascii="Times New Roman" w:hAnsi="Times New Roman" w:cs="Times New Roman"/>
          <w:sz w:val="28"/>
          <w:szCs w:val="28"/>
        </w:rPr>
        <w:t>доступ к указанным</w:t>
      </w:r>
      <w:r>
        <w:rPr>
          <w:rFonts w:ascii="Times New Roman" w:hAnsi="Times New Roman" w:cs="Times New Roman"/>
          <w:sz w:val="28"/>
          <w:szCs w:val="28"/>
        </w:rPr>
        <w:t xml:space="preserve"> объектам   недвижимости исполнителю комплексных кадастровых работ </w:t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установленное графиком время.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5. График выполнения комплексных кадастровых работ:</w:t>
      </w:r>
    </w:p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4172"/>
        <w:gridCol w:w="5252"/>
      </w:tblGrid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>
              <w:t>№</w:t>
            </w:r>
            <w:r w:rsidRPr="00B56E93">
              <w:t xml:space="preserve">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Место выполнения комплексных кадастровых работ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Время выполнения комплексных кадастровых работ</w:t>
            </w:r>
          </w:p>
        </w:tc>
      </w:tr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867F58" w:rsidP="003E68CF">
            <w:pPr>
              <w:pStyle w:val="ConsPlusNormal"/>
              <w:jc w:val="center"/>
            </w:pPr>
            <w:r w:rsidRPr="00867F58">
              <w:t xml:space="preserve">Ханты-Мансийский автономный округ — Югра, городской округ город Сургут, </w:t>
            </w:r>
            <w:r w:rsidR="003E68CF">
              <w:t>№</w:t>
            </w:r>
            <w:bookmarkStart w:id="2" w:name="_GoBack"/>
            <w:bookmarkEnd w:id="2"/>
            <w:r w:rsidRPr="00867F58">
              <w:t xml:space="preserve"> кадастрового квартала 86:10:0101210, Микрорайон 33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56E93">
              <w:rPr>
                <w:rFonts w:ascii="Times New Roman" w:hAnsi="Times New Roman" w:cs="Times New Roman"/>
              </w:rPr>
              <w:t>Время выполнения работ</w:t>
            </w:r>
          </w:p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С 21.02.2020 по 01.06.2020</w:t>
            </w:r>
          </w:p>
        </w:tc>
      </w:tr>
    </w:tbl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p w:rsidR="00AE54DD" w:rsidRDefault="00AE54DD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AE54DD" w:rsidSect="00E74F60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C3A" w:rsidRDefault="00E11C3A">
      <w:pPr>
        <w:spacing w:after="0" w:line="240" w:lineRule="auto"/>
      </w:pPr>
      <w:r>
        <w:separator/>
      </w:r>
    </w:p>
  </w:endnote>
  <w:endnote w:type="continuationSeparator" w:id="0">
    <w:p w:rsidR="00E11C3A" w:rsidRDefault="00E11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C3A" w:rsidRDefault="00E11C3A">
      <w:pPr>
        <w:spacing w:after="0" w:line="240" w:lineRule="auto"/>
      </w:pPr>
      <w:r>
        <w:separator/>
      </w:r>
    </w:p>
  </w:footnote>
  <w:footnote w:type="continuationSeparator" w:id="0">
    <w:p w:rsidR="00E11C3A" w:rsidRDefault="00E11C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6686"/>
    <w:multiLevelType w:val="hybridMultilevel"/>
    <w:tmpl w:val="3174B4C0"/>
    <w:lvl w:ilvl="0" w:tplc="C4405B4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20"/>
    <w:rsid w:val="0003048F"/>
    <w:rsid w:val="00075056"/>
    <w:rsid w:val="00107DBF"/>
    <w:rsid w:val="001267D1"/>
    <w:rsid w:val="001C1BDC"/>
    <w:rsid w:val="0027721A"/>
    <w:rsid w:val="0032314D"/>
    <w:rsid w:val="00332C8C"/>
    <w:rsid w:val="003618BE"/>
    <w:rsid w:val="00373AFA"/>
    <w:rsid w:val="003E68CF"/>
    <w:rsid w:val="003F4573"/>
    <w:rsid w:val="005401D5"/>
    <w:rsid w:val="00566BF6"/>
    <w:rsid w:val="005E1E8A"/>
    <w:rsid w:val="00623EAA"/>
    <w:rsid w:val="0070733F"/>
    <w:rsid w:val="00803B90"/>
    <w:rsid w:val="008400A3"/>
    <w:rsid w:val="00867F58"/>
    <w:rsid w:val="00953A20"/>
    <w:rsid w:val="00981F84"/>
    <w:rsid w:val="009E7B71"/>
    <w:rsid w:val="00AE54DD"/>
    <w:rsid w:val="00B0442D"/>
    <w:rsid w:val="00BA7DFB"/>
    <w:rsid w:val="00BF06E2"/>
    <w:rsid w:val="00C548D8"/>
    <w:rsid w:val="00C858BC"/>
    <w:rsid w:val="00DC1376"/>
    <w:rsid w:val="00E11C3A"/>
    <w:rsid w:val="00E74F60"/>
    <w:rsid w:val="00EA6607"/>
    <w:rsid w:val="00EB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592B61"/>
  <w14:defaultImageDpi w14:val="0"/>
  <w15:docId w15:val="{A47B58FF-868A-46EE-9F18-161BA226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7B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056"/>
  </w:style>
  <w:style w:type="paragraph" w:styleId="a5">
    <w:name w:val="footer"/>
    <w:basedOn w:val="a"/>
    <w:link w:val="a6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056"/>
  </w:style>
  <w:style w:type="character" w:customStyle="1" w:styleId="10">
    <w:name w:val="Заголовок 1 Знак"/>
    <w:basedOn w:val="a0"/>
    <w:link w:val="1"/>
    <w:uiPriority w:val="99"/>
    <w:rsid w:val="009E7B71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9E7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92054-C63E-4D78-B6FF-349AFD4EC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807</Words>
  <Characters>4606</Characters>
  <Application>Microsoft Office Word</Application>
  <DocSecurity>2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vt:lpstr>
    </vt:vector>
  </TitlesOfParts>
  <Company>КонсультантПлюс Версия 4018.00.50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dc:title>
  <dc:subject/>
  <dc:creator>Синюкова Светлана</dc:creator>
  <cp:keywords/>
  <dc:description/>
  <cp:lastModifiedBy>Демина Анна Александровна</cp:lastModifiedBy>
  <cp:revision>5</cp:revision>
  <dcterms:created xsi:type="dcterms:W3CDTF">2020-03-03T11:52:00Z</dcterms:created>
  <dcterms:modified xsi:type="dcterms:W3CDTF">2020-03-04T04:58:00Z</dcterms:modified>
</cp:coreProperties>
</file>